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C64F" w14:textId="6EF6C556" w:rsidR="0068586B" w:rsidRDefault="0068586B">
      <w:r w:rsidRPr="0068586B">
        <w:rPr>
          <w:sz w:val="36"/>
          <w:szCs w:val="36"/>
        </w:rPr>
        <w:t xml:space="preserve">Social Media </w:t>
      </w:r>
      <w:r>
        <w:rPr>
          <w:sz w:val="36"/>
          <w:szCs w:val="36"/>
        </w:rPr>
        <w:t xml:space="preserve">– </w:t>
      </w:r>
      <w:r w:rsidR="000877F4">
        <w:rPr>
          <w:sz w:val="36"/>
          <w:szCs w:val="36"/>
        </w:rPr>
        <w:t xml:space="preserve">Beyond </w:t>
      </w:r>
      <w:r w:rsidR="00413E65">
        <w:rPr>
          <w:sz w:val="36"/>
          <w:szCs w:val="36"/>
        </w:rPr>
        <w:t xml:space="preserve">the </w:t>
      </w:r>
      <w:r w:rsidR="000877F4">
        <w:rPr>
          <w:sz w:val="36"/>
          <w:szCs w:val="36"/>
        </w:rPr>
        <w:t>Basics</w:t>
      </w:r>
      <w:r>
        <w:br/>
        <w:t>A guide to content that will be covered in this four-part course on social media offered by the Social Media + Big Data department of the North American Division. This class is open to anyone, and all who are involved in digital communications are strongly encouraged to attend.</w:t>
      </w:r>
      <w:r w:rsidR="00035DF5">
        <w:t xml:space="preserve"> It is</w:t>
      </w:r>
      <w:r w:rsidR="003F7352">
        <w:t>,</w:t>
      </w:r>
      <w:r w:rsidR="00035DF5">
        <w:t xml:space="preserve"> however</w:t>
      </w:r>
      <w:r w:rsidR="003F7352">
        <w:t>,</w:t>
      </w:r>
      <w:r w:rsidR="00035DF5">
        <w:t xml:space="preserve"> recommended that participants review the Social Media 101 course prior to the start of this series.</w:t>
      </w:r>
      <w:r>
        <w:t xml:space="preserve"> Upon completion of this series (attendance </w:t>
      </w:r>
      <w:r w:rsidR="003F7352">
        <w:t>of</w:t>
      </w:r>
      <w:r>
        <w:t xml:space="preserve"> all four sessions), participants will receive a certificate for their records. </w:t>
      </w:r>
      <w:r w:rsidR="00212806">
        <w:t xml:space="preserve">The purpose of this course is to inform and equip staff </w:t>
      </w:r>
      <w:r w:rsidR="00035DF5">
        <w:t>to strategically promote events related to the mission of the church through integrated promotions campaigns and paid social media advertising</w:t>
      </w:r>
      <w:r w:rsidR="003F7352">
        <w:t>. The goal is to</w:t>
      </w:r>
      <w:r w:rsidR="00035DF5">
        <w:t xml:space="preserve"> </w:t>
      </w:r>
      <w:r w:rsidR="003F7352">
        <w:t>develop the</w:t>
      </w:r>
      <w:r w:rsidR="00035DF5">
        <w:t xml:space="preserve"> ability to understand and interpret key data</w:t>
      </w:r>
      <w:r w:rsidR="00212806">
        <w:t xml:space="preserve">—elevating the basic </w:t>
      </w:r>
      <w:r w:rsidR="00035DF5">
        <w:t xml:space="preserve">level of competency from level 2 to </w:t>
      </w:r>
      <w:r w:rsidR="003F7352">
        <w:t xml:space="preserve">level </w:t>
      </w:r>
      <w:r w:rsidR="00035DF5">
        <w:t>3</w:t>
      </w:r>
      <w:r w:rsidR="003F7352">
        <w:t>,</w:t>
      </w:r>
      <w:r w:rsidR="00035DF5">
        <w:t xml:space="preserve"> with some level 4</w:t>
      </w:r>
      <w:r w:rsidR="00212806">
        <w:t xml:space="preserve"> skills</w:t>
      </w:r>
      <w:r w:rsidR="003F7352">
        <w:t>*</w:t>
      </w:r>
      <w:r w:rsidR="00212806">
        <w:t xml:space="preserve">. </w:t>
      </w:r>
      <w:r>
        <w:br/>
      </w:r>
      <w:r>
        <w:br/>
      </w:r>
      <w:r w:rsidR="004602F0">
        <w:rPr>
          <w:b/>
        </w:rPr>
        <w:t>Each session will last 90 minutes</w:t>
      </w:r>
      <w:r w:rsidRPr="0068586B">
        <w:rPr>
          <w:b/>
        </w:rPr>
        <w:t>:</w:t>
      </w:r>
      <w:r w:rsidR="004602F0">
        <w:t xml:space="preserve"> </w:t>
      </w:r>
      <w:r w:rsidR="003F7352">
        <w:t xml:space="preserve">an </w:t>
      </w:r>
      <w:r w:rsidR="004602F0">
        <w:t>approximately 35</w:t>
      </w:r>
      <w:r>
        <w:t xml:space="preserve"> min pres</w:t>
      </w:r>
      <w:r w:rsidR="00A350C8">
        <w:t>entation followed by a</w:t>
      </w:r>
      <w:r w:rsidR="009D681B">
        <w:t xml:space="preserve"> Q&amp;A</w:t>
      </w:r>
      <w:r w:rsidR="00A350C8">
        <w:t xml:space="preserve"> period with</w:t>
      </w:r>
      <w:r w:rsidR="009D681B">
        <w:t xml:space="preserve"> </w:t>
      </w:r>
      <w:r>
        <w:t>live demonstrations</w:t>
      </w:r>
      <w:r w:rsidR="009D681B">
        <w:t xml:space="preserve"> and workshop</w:t>
      </w:r>
      <w:r>
        <w:t xml:space="preserve">. </w:t>
      </w:r>
      <w:r w:rsidR="003F7352">
        <w:t>The p</w:t>
      </w:r>
      <w:r>
        <w:t xml:space="preserve">resentation will be sent out to all participants for reference. </w:t>
      </w:r>
      <w:r w:rsidR="009D681B">
        <w:t>Please bring your smart phone, tablet</w:t>
      </w:r>
      <w:r w:rsidR="003F7352">
        <w:t>,</w:t>
      </w:r>
      <w:r w:rsidR="009D681B">
        <w:t xml:space="preserve"> and/or laptop for the workshop portion of the class. </w:t>
      </w:r>
    </w:p>
    <w:p w14:paraId="37F6A834" w14:textId="77777777" w:rsidR="0068586B" w:rsidRDefault="0068586B"/>
    <w:p w14:paraId="0C9FB520" w14:textId="4E54203D" w:rsidR="0068586B" w:rsidRPr="00212806" w:rsidRDefault="0068586B">
      <w:pPr>
        <w:rPr>
          <w:b/>
        </w:rPr>
      </w:pPr>
      <w:r w:rsidRPr="00212806">
        <w:rPr>
          <w:b/>
        </w:rPr>
        <w:t xml:space="preserve">S1 – </w:t>
      </w:r>
      <w:r w:rsidR="009E13EE">
        <w:rPr>
          <w:b/>
        </w:rPr>
        <w:t>Web Tracking + Introduction to Google Analytics</w:t>
      </w:r>
      <w:r w:rsidRPr="00212806">
        <w:rPr>
          <w:b/>
        </w:rPr>
        <w:t xml:space="preserve"> </w:t>
      </w:r>
    </w:p>
    <w:p w14:paraId="65F4451E" w14:textId="51942FD9" w:rsidR="009E13EE" w:rsidRDefault="00413E65" w:rsidP="009E13EE">
      <w:pPr>
        <w:pStyle w:val="ListParagraph"/>
        <w:numPr>
          <w:ilvl w:val="0"/>
          <w:numId w:val="2"/>
        </w:numPr>
      </w:pPr>
      <w:r>
        <w:t>A breakdown of UTM codes</w:t>
      </w:r>
      <w:bookmarkStart w:id="0" w:name="_GoBack"/>
      <w:bookmarkEnd w:id="0"/>
    </w:p>
    <w:p w14:paraId="39EB703A" w14:textId="6D5781B6" w:rsidR="00413E65" w:rsidRDefault="004602F0" w:rsidP="009E13EE">
      <w:pPr>
        <w:pStyle w:val="ListParagraph"/>
        <w:numPr>
          <w:ilvl w:val="0"/>
          <w:numId w:val="2"/>
        </w:numPr>
      </w:pPr>
      <w:r>
        <w:t>Creating tracking l</w:t>
      </w:r>
      <w:r w:rsidR="00413E65">
        <w:t xml:space="preserve">inks and using URL </w:t>
      </w:r>
      <w:proofErr w:type="spellStart"/>
      <w:r w:rsidR="00413E65">
        <w:t>short</w:t>
      </w:r>
      <w:r>
        <w:t>e</w:t>
      </w:r>
      <w:r w:rsidR="00413E65">
        <w:t>ners</w:t>
      </w:r>
      <w:proofErr w:type="spellEnd"/>
    </w:p>
    <w:p w14:paraId="13CE78BA" w14:textId="479F3AA6" w:rsidR="00413E65" w:rsidRDefault="00413E65" w:rsidP="009E13EE">
      <w:pPr>
        <w:pStyle w:val="ListParagraph"/>
        <w:numPr>
          <w:ilvl w:val="0"/>
          <w:numId w:val="2"/>
        </w:numPr>
      </w:pPr>
      <w:r>
        <w:t>Overview of Google Analytics and how to set up a free account</w:t>
      </w:r>
    </w:p>
    <w:p w14:paraId="3D5FDC25" w14:textId="7B4B68B9" w:rsidR="00413E65" w:rsidRDefault="00413E65" w:rsidP="009E13EE">
      <w:pPr>
        <w:pStyle w:val="ListParagraph"/>
        <w:numPr>
          <w:ilvl w:val="0"/>
          <w:numId w:val="2"/>
        </w:numPr>
      </w:pPr>
      <w:r>
        <w:t>Navigating Google Analytics, breakdown of key metrics and terms</w:t>
      </w:r>
    </w:p>
    <w:p w14:paraId="67C1C9F6" w14:textId="0BFD6E01" w:rsidR="00D62CDB" w:rsidRPr="00D62CDB" w:rsidRDefault="00A93550" w:rsidP="004602F0">
      <w:pPr>
        <w:pStyle w:val="ListParagraph"/>
        <w:numPr>
          <w:ilvl w:val="0"/>
          <w:numId w:val="2"/>
        </w:numPr>
      </w:pPr>
      <w:r>
        <w:t xml:space="preserve">Creating reports from Google Analytics data </w:t>
      </w:r>
      <w:r w:rsidR="004602F0">
        <w:br/>
      </w:r>
    </w:p>
    <w:p w14:paraId="106DC9B2" w14:textId="44E0306D" w:rsidR="00D62CDB" w:rsidRPr="00D62CDB" w:rsidRDefault="00D62CDB" w:rsidP="00D62CDB">
      <w:pPr>
        <w:rPr>
          <w:b/>
        </w:rPr>
      </w:pPr>
      <w:r>
        <w:rPr>
          <w:b/>
        </w:rPr>
        <w:t>S2</w:t>
      </w:r>
      <w:r w:rsidRPr="00D62CDB">
        <w:rPr>
          <w:b/>
        </w:rPr>
        <w:t xml:space="preserve"> – </w:t>
      </w:r>
      <w:r w:rsidR="009E13EE">
        <w:rPr>
          <w:b/>
        </w:rPr>
        <w:t>Basics of Placing Targeted, Paid Social Media Ads</w:t>
      </w:r>
    </w:p>
    <w:p w14:paraId="15E9F438" w14:textId="589F365B" w:rsidR="009E13EE" w:rsidRDefault="00E72DF5" w:rsidP="009E13EE">
      <w:pPr>
        <w:pStyle w:val="ListParagraph"/>
        <w:numPr>
          <w:ilvl w:val="0"/>
          <w:numId w:val="2"/>
        </w:numPr>
      </w:pPr>
      <w:r w:rsidRPr="00E72DF5">
        <w:t xml:space="preserve">Overview of Facebook ads manager and </w:t>
      </w:r>
      <w:r>
        <w:t>team features</w:t>
      </w:r>
    </w:p>
    <w:p w14:paraId="6EF537AB" w14:textId="1D8E7F98" w:rsidR="00E72DF5" w:rsidRDefault="00E72DF5" w:rsidP="009E13EE">
      <w:pPr>
        <w:pStyle w:val="ListParagraph"/>
        <w:numPr>
          <w:ilvl w:val="0"/>
          <w:numId w:val="2"/>
        </w:numPr>
      </w:pPr>
      <w:r>
        <w:t>Facebook targeting: location, language, demographics, interest, connections</w:t>
      </w:r>
      <w:r w:rsidR="003F7352">
        <w:t>,</w:t>
      </w:r>
      <w:r>
        <w:t xml:space="preserve"> etc</w:t>
      </w:r>
      <w:r w:rsidR="004602F0">
        <w:t>.</w:t>
      </w:r>
    </w:p>
    <w:p w14:paraId="511AA627" w14:textId="1471D649" w:rsidR="00E72DF5" w:rsidRDefault="003F7352" w:rsidP="009E13EE">
      <w:pPr>
        <w:pStyle w:val="ListParagraph"/>
        <w:numPr>
          <w:ilvl w:val="0"/>
          <w:numId w:val="2"/>
        </w:numPr>
      </w:pPr>
      <w:r>
        <w:t>Purposes of various ad types</w:t>
      </w:r>
      <w:r w:rsidR="000B6B7F">
        <w:t xml:space="preserve">: </w:t>
      </w:r>
      <w:r>
        <w:t xml:space="preserve">increasing </w:t>
      </w:r>
      <w:r w:rsidR="000B6B7F">
        <w:t>awareness, traffic, engagement, video views</w:t>
      </w:r>
    </w:p>
    <w:p w14:paraId="65EB8042" w14:textId="4298A819" w:rsidR="000B6B7F" w:rsidRDefault="000B6B7F" w:rsidP="009E13EE">
      <w:pPr>
        <w:pStyle w:val="ListParagraph"/>
        <w:numPr>
          <w:ilvl w:val="0"/>
          <w:numId w:val="2"/>
        </w:numPr>
      </w:pPr>
      <w:r>
        <w:t>General tips to optimize ad performance and maximizing budget</w:t>
      </w:r>
    </w:p>
    <w:p w14:paraId="5297BEE4" w14:textId="1D3A1580" w:rsidR="000B6B7F" w:rsidRPr="00E72DF5" w:rsidRDefault="000B6B7F" w:rsidP="009E13EE">
      <w:pPr>
        <w:pStyle w:val="ListParagraph"/>
        <w:numPr>
          <w:ilvl w:val="0"/>
          <w:numId w:val="2"/>
        </w:numPr>
      </w:pPr>
      <w:r>
        <w:t xml:space="preserve">Making sense of the results, </w:t>
      </w:r>
      <w:r w:rsidR="00532BB0">
        <w:t xml:space="preserve">deconstructing </w:t>
      </w:r>
      <w:r>
        <w:t>ad data</w:t>
      </w:r>
      <w:r w:rsidR="004602F0">
        <w:t>,</w:t>
      </w:r>
      <w:r>
        <w:t xml:space="preserve"> and </w:t>
      </w:r>
      <w:r w:rsidR="00532BB0">
        <w:t xml:space="preserve">future </w:t>
      </w:r>
      <w:r>
        <w:t>optimization</w:t>
      </w:r>
    </w:p>
    <w:p w14:paraId="72DBB762" w14:textId="629D3E28" w:rsidR="0068586B" w:rsidRPr="009E13EE" w:rsidRDefault="00E0148D" w:rsidP="009E13EE">
      <w:pPr>
        <w:rPr>
          <w:b/>
        </w:rPr>
      </w:pPr>
      <w:r>
        <w:rPr>
          <w:b/>
        </w:rPr>
        <w:br/>
      </w:r>
      <w:r w:rsidR="00D62CDB" w:rsidRPr="009E13EE">
        <w:rPr>
          <w:b/>
        </w:rPr>
        <w:t>S3</w:t>
      </w:r>
      <w:r w:rsidR="0068586B" w:rsidRPr="009E13EE">
        <w:rPr>
          <w:b/>
        </w:rPr>
        <w:t xml:space="preserve"> – </w:t>
      </w:r>
      <w:r w:rsidR="009E13EE" w:rsidRPr="009E13EE">
        <w:rPr>
          <w:b/>
        </w:rPr>
        <w:t>Basics of Social Media Insights &amp; Reporting</w:t>
      </w:r>
    </w:p>
    <w:p w14:paraId="7217293A" w14:textId="6E3671A7" w:rsidR="003A0A5B" w:rsidRDefault="004760D6" w:rsidP="003A0A5B">
      <w:pPr>
        <w:pStyle w:val="ListParagraph"/>
        <w:numPr>
          <w:ilvl w:val="0"/>
          <w:numId w:val="3"/>
        </w:numPr>
      </w:pPr>
      <w:r>
        <w:t xml:space="preserve">Where to find data, understanding who you are reaching, and </w:t>
      </w:r>
      <w:r w:rsidR="00532BB0">
        <w:t>how to make reports</w:t>
      </w:r>
    </w:p>
    <w:p w14:paraId="3831261F" w14:textId="39B30A48" w:rsidR="00E0148D" w:rsidRDefault="00532BB0" w:rsidP="003A0A5B">
      <w:pPr>
        <w:pStyle w:val="ListParagraph"/>
        <w:numPr>
          <w:ilvl w:val="0"/>
          <w:numId w:val="3"/>
        </w:numPr>
      </w:pPr>
      <w:r>
        <w:t xml:space="preserve">Comparing actual </w:t>
      </w:r>
      <w:r w:rsidR="00E0148D">
        <w:t xml:space="preserve">impact with </w:t>
      </w:r>
      <w:r>
        <w:t xml:space="preserve">pre-set </w:t>
      </w:r>
      <w:r w:rsidR="00E0148D">
        <w:t>goals</w:t>
      </w:r>
    </w:p>
    <w:p w14:paraId="60CAF7F5" w14:textId="249E3450" w:rsidR="009E13EE" w:rsidRPr="009E13EE" w:rsidRDefault="004760D6" w:rsidP="009E13EE">
      <w:pPr>
        <w:pStyle w:val="ListParagraph"/>
        <w:numPr>
          <w:ilvl w:val="0"/>
          <w:numId w:val="3"/>
        </w:numPr>
        <w:rPr>
          <w:b/>
        </w:rPr>
      </w:pPr>
      <w:r>
        <w:t>Overview of terms and important</w:t>
      </w:r>
      <w:r w:rsidR="00532BB0">
        <w:t xml:space="preserve"> features</w:t>
      </w:r>
      <w:r>
        <w:t>: Facebook, Twitter, Instagram</w:t>
      </w:r>
    </w:p>
    <w:p w14:paraId="30B88A9F" w14:textId="67C2BEA5" w:rsidR="00907B68" w:rsidRPr="009E13EE" w:rsidRDefault="00E0148D" w:rsidP="009E13EE">
      <w:pPr>
        <w:rPr>
          <w:b/>
        </w:rPr>
      </w:pPr>
      <w:r>
        <w:rPr>
          <w:b/>
        </w:rPr>
        <w:br/>
      </w:r>
      <w:r w:rsidR="001F6DE7" w:rsidRPr="009E13EE">
        <w:rPr>
          <w:b/>
        </w:rPr>
        <w:t>S4</w:t>
      </w:r>
      <w:r w:rsidR="00907B68" w:rsidRPr="009E13EE">
        <w:rPr>
          <w:b/>
        </w:rPr>
        <w:t xml:space="preserve"> – </w:t>
      </w:r>
      <w:r w:rsidR="009E13EE" w:rsidRPr="009E13EE">
        <w:rPr>
          <w:b/>
        </w:rPr>
        <w:t>Event Campaigns, Goals, Strategy, Budget</w:t>
      </w:r>
      <w:r w:rsidR="00532BB0">
        <w:rPr>
          <w:b/>
        </w:rPr>
        <w:t>,</w:t>
      </w:r>
      <w:r w:rsidR="009E13EE" w:rsidRPr="009E13EE">
        <w:rPr>
          <w:b/>
        </w:rPr>
        <w:t xml:space="preserve"> and Results</w:t>
      </w:r>
    </w:p>
    <w:p w14:paraId="32AABC1F" w14:textId="3518B129" w:rsidR="00A13602" w:rsidRDefault="006949E8" w:rsidP="00A13602">
      <w:pPr>
        <w:pStyle w:val="ListParagraph"/>
        <w:numPr>
          <w:ilvl w:val="0"/>
          <w:numId w:val="4"/>
        </w:numPr>
      </w:pPr>
      <w:r>
        <w:t>Determining goals, audience, platforms</w:t>
      </w:r>
      <w:r w:rsidR="00FB1E82">
        <w:t>/channel</w:t>
      </w:r>
      <w:r w:rsidR="00532BB0">
        <w:t>s</w:t>
      </w:r>
      <w:r>
        <w:t>, and timeline</w:t>
      </w:r>
    </w:p>
    <w:p w14:paraId="78C03AC8" w14:textId="5FFE1725" w:rsidR="00FB1E82" w:rsidRDefault="00FB1E82" w:rsidP="00A13602">
      <w:pPr>
        <w:pStyle w:val="ListParagraph"/>
        <w:numPr>
          <w:ilvl w:val="0"/>
          <w:numId w:val="4"/>
        </w:numPr>
      </w:pPr>
      <w:r>
        <w:t>Developing an integrated approach</w:t>
      </w:r>
    </w:p>
    <w:p w14:paraId="37CD72D2" w14:textId="6202BF73" w:rsidR="006949E8" w:rsidRDefault="006949E8" w:rsidP="00A13602">
      <w:pPr>
        <w:pStyle w:val="ListParagraph"/>
        <w:numPr>
          <w:ilvl w:val="0"/>
          <w:numId w:val="4"/>
        </w:numPr>
      </w:pPr>
      <w:r>
        <w:t>Internal (Adventist) verses external (community) campaigns/messaging</w:t>
      </w:r>
    </w:p>
    <w:p w14:paraId="01601E37" w14:textId="6449B7D4" w:rsidR="006949E8" w:rsidRDefault="006949E8" w:rsidP="00A13602">
      <w:pPr>
        <w:pStyle w:val="ListParagraph"/>
        <w:numPr>
          <w:ilvl w:val="0"/>
          <w:numId w:val="4"/>
        </w:numPr>
      </w:pPr>
      <w:r>
        <w:t>Planning content, messages</w:t>
      </w:r>
      <w:r w:rsidR="00532BB0">
        <w:t>;</w:t>
      </w:r>
      <w:r>
        <w:t xml:space="preserve"> utilizing partners</w:t>
      </w:r>
    </w:p>
    <w:p w14:paraId="4F3BA268" w14:textId="4D95C83A" w:rsidR="00FB1E82" w:rsidRDefault="00FB1E82" w:rsidP="00A13602">
      <w:pPr>
        <w:pStyle w:val="ListParagraph"/>
        <w:numPr>
          <w:ilvl w:val="0"/>
          <w:numId w:val="4"/>
        </w:numPr>
      </w:pPr>
      <w:r>
        <w:t>Creating your content strategy and building buzz</w:t>
      </w:r>
    </w:p>
    <w:p w14:paraId="7ED1E0D6" w14:textId="41A0509C" w:rsidR="00C8775B" w:rsidRDefault="006949E8" w:rsidP="00A13602">
      <w:pPr>
        <w:pStyle w:val="ListParagraph"/>
        <w:numPr>
          <w:ilvl w:val="0"/>
          <w:numId w:val="4"/>
        </w:numPr>
      </w:pPr>
      <w:r>
        <w:t>Paid ads and budgeting</w:t>
      </w:r>
    </w:p>
    <w:p w14:paraId="0D857383" w14:textId="7A51BE7F" w:rsidR="006949E8" w:rsidRDefault="006737D9" w:rsidP="00A13602">
      <w:pPr>
        <w:pStyle w:val="ListParagraph"/>
        <w:numPr>
          <w:ilvl w:val="0"/>
          <w:numId w:val="4"/>
        </w:numPr>
      </w:pPr>
      <w:r>
        <w:t>Evaluating, campaign optimization, and reporting results</w:t>
      </w:r>
    </w:p>
    <w:sectPr w:rsidR="006949E8" w:rsidSect="0068586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5F5A4" w14:textId="77777777" w:rsidR="008B4D4A" w:rsidRDefault="008B4D4A" w:rsidP="003F7352">
      <w:pPr>
        <w:spacing w:after="0" w:line="240" w:lineRule="auto"/>
      </w:pPr>
      <w:r>
        <w:separator/>
      </w:r>
    </w:p>
  </w:endnote>
  <w:endnote w:type="continuationSeparator" w:id="0">
    <w:p w14:paraId="19B5584E" w14:textId="77777777" w:rsidR="008B4D4A" w:rsidRDefault="008B4D4A" w:rsidP="003F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4991" w14:textId="64B4E5E4" w:rsidR="003F7352" w:rsidRDefault="003F7352">
    <w:pPr>
      <w:pStyle w:val="Footer"/>
    </w:pPr>
    <w:r>
      <w:t>*</w:t>
    </w:r>
    <w:r w:rsidRPr="003F7352">
      <w:rPr>
        <w:i/>
      </w:rPr>
      <w:t xml:space="preserve"> </w:t>
    </w:r>
    <w:r w:rsidRPr="00057A4F">
      <w:rPr>
        <w:i/>
      </w:rPr>
      <w:t>See social media competency levels guidelines.</w:t>
    </w:r>
  </w:p>
  <w:p w14:paraId="5DDDFCBC" w14:textId="77777777" w:rsidR="003F7352" w:rsidRDefault="003F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35472" w14:textId="77777777" w:rsidR="008B4D4A" w:rsidRDefault="008B4D4A" w:rsidP="003F7352">
      <w:pPr>
        <w:spacing w:after="0" w:line="240" w:lineRule="auto"/>
      </w:pPr>
      <w:r>
        <w:separator/>
      </w:r>
    </w:p>
  </w:footnote>
  <w:footnote w:type="continuationSeparator" w:id="0">
    <w:p w14:paraId="6B2B351E" w14:textId="77777777" w:rsidR="008B4D4A" w:rsidRDefault="008B4D4A" w:rsidP="003F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CE8"/>
    <w:multiLevelType w:val="hybridMultilevel"/>
    <w:tmpl w:val="FE965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57253"/>
    <w:multiLevelType w:val="hybridMultilevel"/>
    <w:tmpl w:val="C5CCB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A796E"/>
    <w:multiLevelType w:val="hybridMultilevel"/>
    <w:tmpl w:val="8CCAB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7162C"/>
    <w:multiLevelType w:val="hybridMultilevel"/>
    <w:tmpl w:val="8FA66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223C6"/>
    <w:multiLevelType w:val="hybridMultilevel"/>
    <w:tmpl w:val="35706EC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B"/>
    <w:rsid w:val="00035DF5"/>
    <w:rsid w:val="00057A4F"/>
    <w:rsid w:val="000752FD"/>
    <w:rsid w:val="000877F4"/>
    <w:rsid w:val="000B6B7F"/>
    <w:rsid w:val="000C2011"/>
    <w:rsid w:val="001F6DE7"/>
    <w:rsid w:val="00212806"/>
    <w:rsid w:val="0031067A"/>
    <w:rsid w:val="003A0A5B"/>
    <w:rsid w:val="003F7352"/>
    <w:rsid w:val="00413E65"/>
    <w:rsid w:val="00445DEE"/>
    <w:rsid w:val="004602F0"/>
    <w:rsid w:val="004760D6"/>
    <w:rsid w:val="00493A77"/>
    <w:rsid w:val="00532BB0"/>
    <w:rsid w:val="00535E35"/>
    <w:rsid w:val="005E3383"/>
    <w:rsid w:val="006737D9"/>
    <w:rsid w:val="0068586B"/>
    <w:rsid w:val="006949E8"/>
    <w:rsid w:val="006A6246"/>
    <w:rsid w:val="008B4D4A"/>
    <w:rsid w:val="00907B68"/>
    <w:rsid w:val="009A55AC"/>
    <w:rsid w:val="009D681B"/>
    <w:rsid w:val="009E13EE"/>
    <w:rsid w:val="00A13602"/>
    <w:rsid w:val="00A350C8"/>
    <w:rsid w:val="00A93550"/>
    <w:rsid w:val="00B25E9A"/>
    <w:rsid w:val="00C06C86"/>
    <w:rsid w:val="00C8597F"/>
    <w:rsid w:val="00D62CDB"/>
    <w:rsid w:val="00E0148D"/>
    <w:rsid w:val="00E72DF5"/>
    <w:rsid w:val="00FB1E8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55E2"/>
  <w15:chartTrackingRefBased/>
  <w15:docId w15:val="{888C064E-1290-4324-A294-4D3C9A1C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C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8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52"/>
  </w:style>
  <w:style w:type="paragraph" w:styleId="Footer">
    <w:name w:val="footer"/>
    <w:basedOn w:val="Normal"/>
    <w:link w:val="FooterChar"/>
    <w:uiPriority w:val="99"/>
    <w:unhideWhenUsed/>
    <w:rsid w:val="003F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EC6A-03A1-4A6E-8F47-60581E8D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Jean Schneider</dc:creator>
  <cp:keywords/>
  <dc:description/>
  <cp:lastModifiedBy>Jamie Jean Schneider</cp:lastModifiedBy>
  <cp:revision>2</cp:revision>
  <dcterms:created xsi:type="dcterms:W3CDTF">2017-07-11T19:23:00Z</dcterms:created>
  <dcterms:modified xsi:type="dcterms:W3CDTF">2017-07-11T19:23:00Z</dcterms:modified>
</cp:coreProperties>
</file>